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50" w:rsidRPr="00842B97" w:rsidRDefault="00675B50">
      <w:pPr>
        <w:rPr>
          <w:rFonts w:ascii="Times New Roman" w:hAnsi="Times New Roman" w:cs="Times New Roman"/>
        </w:rPr>
      </w:pPr>
      <w:r w:rsidRPr="00842B97">
        <w:rPr>
          <w:rFonts w:ascii="Times New Roman" w:hAnsi="Times New Roman" w:cs="Times New Roman"/>
        </w:rPr>
        <w:t>Dans chacun des exemples ci-dessous :</w:t>
      </w:r>
    </w:p>
    <w:p w:rsidR="00675B50" w:rsidRPr="00842B97" w:rsidRDefault="00675B50" w:rsidP="00675B5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42B97">
        <w:rPr>
          <w:rFonts w:ascii="Times New Roman" w:hAnsi="Times New Roman" w:cs="Times New Roman"/>
        </w:rPr>
        <w:t xml:space="preserve">Prouver que </w:t>
      </w:r>
      <m:oMath>
        <m:r>
          <w:rPr>
            <w:rFonts w:ascii="Cambria Math" w:hAnsi="Cambria Math" w:cs="Times New Roman"/>
          </w:rPr>
          <m:t>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Pr="00842B97">
        <w:rPr>
          <w:rFonts w:ascii="Times New Roman" w:hAnsi="Times New Roman" w:cs="Times New Roman"/>
        </w:rPr>
        <w:t xml:space="preserve"> est une suite géométrique</w:t>
      </w:r>
    </w:p>
    <w:p w:rsidR="00675B50" w:rsidRPr="00842B97" w:rsidRDefault="00675B50" w:rsidP="00675B5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42B97">
        <w:rPr>
          <w:rFonts w:ascii="Times New Roman" w:hAnsi="Times New Roman" w:cs="Times New Roman"/>
        </w:rPr>
        <w:t xml:space="preserve">En déduire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842B97">
        <w:rPr>
          <w:rFonts w:ascii="Times New Roman" w:hAnsi="Times New Roman" w:cs="Times New Roman"/>
        </w:rPr>
        <w:t xml:space="preserve"> en fonction de </w:t>
      </w:r>
      <w:r w:rsidRPr="00842B97">
        <w:rPr>
          <w:rFonts w:ascii="Times New Roman" w:hAnsi="Times New Roman" w:cs="Times New Roman"/>
          <w:i/>
        </w:rPr>
        <w:t>n</w:t>
      </w:r>
      <w:r w:rsidRPr="00842B97">
        <w:rPr>
          <w:rFonts w:ascii="Times New Roman" w:hAnsi="Times New Roman" w:cs="Times New Roman"/>
        </w:rPr>
        <w:t>.</w:t>
      </w:r>
    </w:p>
    <w:p w:rsidR="00675B50" w:rsidRPr="00842B97" w:rsidRDefault="00675B50" w:rsidP="00675B5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42B97">
        <w:rPr>
          <w:rFonts w:ascii="Times New Roman" w:hAnsi="Times New Roman" w:cs="Times New Roman"/>
        </w:rPr>
        <w:t xml:space="preserve">En déduire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842B97">
        <w:rPr>
          <w:rFonts w:ascii="Times New Roman" w:hAnsi="Times New Roman" w:cs="Times New Roman"/>
        </w:rPr>
        <w:t xml:space="preserve"> en fonction de </w:t>
      </w:r>
      <w:r w:rsidRPr="00842B97">
        <w:rPr>
          <w:rFonts w:ascii="Times New Roman" w:hAnsi="Times New Roman" w:cs="Times New Roman"/>
          <w:i/>
        </w:rPr>
        <w:t>n</w:t>
      </w:r>
      <w:r w:rsidRPr="00842B97">
        <w:rPr>
          <w:rFonts w:ascii="Times New Roman" w:hAnsi="Times New Roman" w:cs="Times New Roman"/>
        </w:rPr>
        <w:t>.</w:t>
      </w:r>
    </w:p>
    <w:p w:rsidR="00675B50" w:rsidRPr="00842B97" w:rsidRDefault="00675B50" w:rsidP="00675B5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42B97">
        <w:rPr>
          <w:rFonts w:ascii="Times New Roman" w:hAnsi="Times New Roman" w:cs="Times New Roman"/>
        </w:rPr>
        <w:t xml:space="preserve">Calculer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la limite de 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lorque</m:t>
            </m:r>
            <m:r>
              <w:rPr>
                <w:rFonts w:ascii="Cambria Math" w:hAnsi="Cambria Math" w:cs="Times New Roman"/>
              </w:rPr>
              <m:t xml:space="preserve"> n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tend vers</m:t>
            </m:r>
            <m:r>
              <w:rPr>
                <w:rFonts w:ascii="Cambria Math" w:hAnsi="Cambria Math" w:cs="Times New Roman"/>
              </w:rPr>
              <m:t>+∞.</m:t>
            </m:r>
          </m:e>
        </m:func>
      </m:oMath>
    </w:p>
    <w:p w:rsidR="00842B97" w:rsidRDefault="00842B97" w:rsidP="00842B97">
      <w:pPr>
        <w:pStyle w:val="Paragraphedeliste"/>
      </w:pPr>
    </w:p>
    <w:p w:rsidR="00675B50" w:rsidRPr="00675B50" w:rsidRDefault="00675B50" w:rsidP="00842B97">
      <w:pPr>
        <w:pStyle w:val="Paragraphedeliste"/>
      </w:pPr>
    </w:p>
    <w:p w:rsidR="00675B50" w:rsidRDefault="00675B50"/>
    <w:p w:rsidR="009C1729" w:rsidRPr="00675B50" w:rsidRDefault="00842B97">
      <w:r>
        <w:rPr>
          <w:b/>
        </w:rPr>
        <w:t xml:space="preserve">1.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=15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=0,8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+11</m:t>
                </m:r>
              </m:e>
            </m:eqArr>
          </m:e>
        </m:d>
      </m:oMath>
      <w:r w:rsidR="000D42EC">
        <w:t xml:space="preserve">                  et </w:t>
      </w: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-55</m:t>
        </m:r>
      </m:oMath>
    </w:p>
    <w:p w:rsidR="00675B50" w:rsidRDefault="00675B50"/>
    <w:p w:rsidR="00675B50" w:rsidRDefault="00675B50"/>
    <w:p w:rsidR="00675B50" w:rsidRDefault="00675B50"/>
    <w:p w:rsidR="00675B50" w:rsidRDefault="00842B97" w:rsidP="00675B50">
      <w:r>
        <w:rPr>
          <w:b/>
        </w:rPr>
        <w:t xml:space="preserve">2.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=1,3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+120</m:t>
                </m:r>
              </m:e>
            </m:eqArr>
          </m:e>
        </m:d>
      </m:oMath>
      <w:r w:rsidR="00675B50">
        <w:t xml:space="preserve">                  et </w:t>
      </w:r>
      <m:oMath>
        <m:r>
          <w:rPr>
            <w:rFonts w:ascii="Cambria Math" w:hAnsi="Cambria Math"/>
          </w:rPr>
          <m:t xml:space="preserve">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+400</m:t>
        </m:r>
      </m:oMath>
    </w:p>
    <w:p w:rsidR="00675B50" w:rsidRDefault="00675B50" w:rsidP="00675B50"/>
    <w:p w:rsidR="00675B50" w:rsidRDefault="00675B50" w:rsidP="00675B50"/>
    <w:p w:rsidR="00675B50" w:rsidRDefault="00675B50" w:rsidP="00675B50"/>
    <w:p w:rsidR="00675B50" w:rsidRDefault="00842B97" w:rsidP="00675B50">
      <w:r>
        <w:rPr>
          <w:b/>
        </w:rPr>
        <w:t xml:space="preserve">3.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=0,8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+11</m:t>
                </m:r>
              </m:e>
            </m:eqArr>
          </m:e>
        </m:d>
      </m:oMath>
      <w:r w:rsidR="00675B50">
        <w:t xml:space="preserve">                  et </w:t>
      </w:r>
      <m:oMath>
        <m:r>
          <w:rPr>
            <w:rFonts w:ascii="Cambria Math" w:hAnsi="Cambria Math"/>
          </w:rPr>
          <m:t xml:space="preserve">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-55</m:t>
        </m:r>
      </m:oMath>
    </w:p>
    <w:p w:rsidR="00675B50" w:rsidRDefault="00675B50" w:rsidP="00675B50"/>
    <w:p w:rsidR="00675B50" w:rsidRDefault="00675B50" w:rsidP="00675B50"/>
    <w:p w:rsidR="00675B50" w:rsidRDefault="00842B97" w:rsidP="00675B50">
      <w:r>
        <w:rPr>
          <w:b/>
        </w:rPr>
        <w:t xml:space="preserve">4.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=100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=0,9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+2,4</m:t>
                </m:r>
              </m:e>
            </m:eqArr>
          </m:e>
        </m:d>
      </m:oMath>
      <w:r w:rsidR="00675B50">
        <w:t xml:space="preserve">                 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-24</m:t>
        </m:r>
      </m:oMath>
    </w:p>
    <w:p w:rsidR="00675B50" w:rsidRDefault="00675B50" w:rsidP="00675B50"/>
    <w:p w:rsidR="00675B50" w:rsidRDefault="00675B50" w:rsidP="00675B50"/>
    <w:p w:rsidR="00675B50" w:rsidRDefault="00842B97" w:rsidP="00675B50">
      <w:r>
        <w:rPr>
          <w:b/>
        </w:rPr>
        <w:t xml:space="preserve">5.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=40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=1,5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-150</m:t>
                </m:r>
              </m:e>
            </m:eqArr>
          </m:e>
        </m:d>
      </m:oMath>
      <w:r w:rsidR="00675B50">
        <w:t xml:space="preserve">                 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 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-300</m:t>
        </m:r>
      </m:oMath>
    </w:p>
    <w:p w:rsidR="00675B50" w:rsidRDefault="00675B50" w:rsidP="00675B50"/>
    <w:p w:rsidR="00675B50" w:rsidRDefault="00675B50" w:rsidP="00675B50"/>
    <w:p w:rsidR="00675B50" w:rsidRDefault="00842B97" w:rsidP="00675B50">
      <w:r>
        <w:rPr>
          <w:b/>
        </w:rPr>
        <w:t xml:space="preserve">6.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=4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=1,026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+0,26</m:t>
                </m:r>
              </m:e>
            </m:eqArr>
          </m:e>
        </m:d>
      </m:oMath>
      <w:r w:rsidR="00675B50">
        <w:t xml:space="preserve">             et </w:t>
      </w:r>
      <m:oMath>
        <m:r>
          <w:rPr>
            <w:rFonts w:ascii="Cambria Math" w:hAnsi="Cambria Math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+10</m:t>
        </m:r>
      </m:oMath>
    </w:p>
    <w:p w:rsidR="00675B50" w:rsidRDefault="00675B50" w:rsidP="00675B50"/>
    <w:p w:rsidR="00675B50" w:rsidRDefault="00675B50" w:rsidP="00675B50"/>
    <w:p w:rsidR="00675B50" w:rsidRDefault="00675B50" w:rsidP="00675B50"/>
    <w:p w:rsidR="00675B50" w:rsidRDefault="00675B50" w:rsidP="00675B50"/>
    <w:p w:rsidR="00675B50" w:rsidRDefault="00842B97" w:rsidP="00675B50">
      <w:r>
        <w:rPr>
          <w:b/>
        </w:rPr>
        <w:t xml:space="preserve">7.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=20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=0,65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+52,5</m:t>
                </m:r>
              </m:e>
            </m:eqArr>
          </m:e>
        </m:d>
      </m:oMath>
      <w:r w:rsidR="00675B50">
        <w:t xml:space="preserve">                 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   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-150</m:t>
        </m:r>
      </m:oMath>
    </w:p>
    <w:p w:rsidR="00842B97" w:rsidRDefault="00842B97" w:rsidP="00675B50"/>
    <w:p w:rsidR="00842B97" w:rsidRDefault="00842B97" w:rsidP="00675B50"/>
    <w:p w:rsidR="00842B97" w:rsidRDefault="00842B97" w:rsidP="00675B50"/>
    <w:p w:rsidR="00842B97" w:rsidRDefault="00842B97" w:rsidP="00842B97">
      <w:r>
        <w:rPr>
          <w:b/>
        </w:rPr>
        <w:t xml:space="preserve">8.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=99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=1,054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-10</m:t>
                </m:r>
                <w:proofErr w:type="gramStart"/>
                <m:r>
                  <w:rPr>
                    <w:rFonts w:ascii="Cambria Math" w:hAnsi="Cambria Math"/>
                  </w:rPr>
                  <m:t>,8</m:t>
                </m:r>
                <w:proofErr w:type="gramEnd"/>
              </m:e>
            </m:eqArr>
          </m:e>
        </m:d>
      </m:oMath>
      <w:r>
        <w:t xml:space="preserve">                 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   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200</m:t>
        </m:r>
      </m:oMath>
    </w:p>
    <w:p w:rsidR="00842B97" w:rsidRDefault="00842B97" w:rsidP="00675B50"/>
    <w:p w:rsidR="00842B97" w:rsidRDefault="00842B97" w:rsidP="00675B50"/>
    <w:p w:rsidR="00842B97" w:rsidRDefault="00842B97" w:rsidP="00675B50"/>
    <w:p w:rsidR="00842B97" w:rsidRDefault="00842B97" w:rsidP="00675B50"/>
    <w:p w:rsidR="00842B97" w:rsidRDefault="00842B97" w:rsidP="00842B97">
      <w:r>
        <w:rPr>
          <w:b/>
        </w:rPr>
        <w:t xml:space="preserve">9.     </w:t>
      </w:r>
      <w:bookmarkStart w:id="0" w:name="_GoBack"/>
      <w:bookmarkEnd w:id="0"/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=1000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=0,33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-7,37</m:t>
                </m:r>
              </m:e>
            </m:eqArr>
          </m:e>
        </m:d>
      </m:oMath>
      <w:r>
        <w:t xml:space="preserve">                 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   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+11</m:t>
        </m:r>
      </m:oMath>
    </w:p>
    <w:p w:rsidR="00675B50" w:rsidRPr="00675B50" w:rsidRDefault="00675B50"/>
    <w:sectPr w:rsidR="00675B50" w:rsidRPr="00675B50" w:rsidSect="009A75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45EB1"/>
    <w:multiLevelType w:val="hybridMultilevel"/>
    <w:tmpl w:val="D92C0F84"/>
    <w:lvl w:ilvl="0" w:tplc="991EAA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hyphenationZone w:val="425"/>
  <w:drawingGridHorizontalSpacing w:val="57"/>
  <w:drawingGridVerticalSpacing w:val="57"/>
  <w:displayHorizont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95"/>
    <w:rsid w:val="000D42EC"/>
    <w:rsid w:val="00675B50"/>
    <w:rsid w:val="00842B97"/>
    <w:rsid w:val="009A7554"/>
    <w:rsid w:val="009C1729"/>
    <w:rsid w:val="00B4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478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309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0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09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309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09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09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7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8C0FF-46ED-EB43-9122-705038E2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889</Characters>
  <Application>Microsoft Macintosh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1</cp:revision>
  <dcterms:created xsi:type="dcterms:W3CDTF">2015-10-23T08:04:00Z</dcterms:created>
  <dcterms:modified xsi:type="dcterms:W3CDTF">2015-10-23T11:16:00Z</dcterms:modified>
</cp:coreProperties>
</file>